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5A" w:rsidRDefault="00674F65" w:rsidP="00674F65">
      <w:pPr>
        <w:jc w:val="center"/>
      </w:pPr>
      <w:r>
        <w:rPr>
          <w:rFonts w:hint="eastAsia"/>
        </w:rPr>
        <w:t>さくらの苑厨房改修工事にかかる質問および回答</w:t>
      </w:r>
    </w:p>
    <w:tbl>
      <w:tblPr>
        <w:tblStyle w:val="a3"/>
        <w:tblW w:w="0" w:type="auto"/>
        <w:tblLook w:val="04A0" w:firstRow="1" w:lastRow="0" w:firstColumn="1" w:lastColumn="0" w:noHBand="0" w:noVBand="1"/>
      </w:tblPr>
      <w:tblGrid>
        <w:gridCol w:w="1129"/>
        <w:gridCol w:w="3686"/>
        <w:gridCol w:w="3679"/>
      </w:tblGrid>
      <w:tr w:rsidR="00674F65" w:rsidTr="00674F65">
        <w:tc>
          <w:tcPr>
            <w:tcW w:w="1129" w:type="dxa"/>
          </w:tcPr>
          <w:p w:rsidR="00674F65" w:rsidRDefault="00674F65" w:rsidP="00674F65">
            <w:pPr>
              <w:jc w:val="center"/>
            </w:pPr>
            <w:r>
              <w:rPr>
                <w:rFonts w:hint="eastAsia"/>
              </w:rPr>
              <w:t>日付</w:t>
            </w:r>
          </w:p>
        </w:tc>
        <w:tc>
          <w:tcPr>
            <w:tcW w:w="3686" w:type="dxa"/>
          </w:tcPr>
          <w:p w:rsidR="00674F65" w:rsidRDefault="00674F65" w:rsidP="00674F65">
            <w:pPr>
              <w:jc w:val="center"/>
            </w:pPr>
            <w:r>
              <w:rPr>
                <w:rFonts w:hint="eastAsia"/>
              </w:rPr>
              <w:t>質　　　問</w:t>
            </w:r>
          </w:p>
        </w:tc>
        <w:tc>
          <w:tcPr>
            <w:tcW w:w="3679" w:type="dxa"/>
          </w:tcPr>
          <w:p w:rsidR="00674F65" w:rsidRDefault="00674F65" w:rsidP="00674F65">
            <w:pPr>
              <w:jc w:val="center"/>
            </w:pPr>
            <w:r>
              <w:rPr>
                <w:rFonts w:hint="eastAsia"/>
              </w:rPr>
              <w:t>回　　　答</w:t>
            </w:r>
          </w:p>
        </w:tc>
      </w:tr>
      <w:tr w:rsidR="00674F65" w:rsidTr="0091303E">
        <w:tc>
          <w:tcPr>
            <w:tcW w:w="1129" w:type="dxa"/>
            <w:vAlign w:val="center"/>
          </w:tcPr>
          <w:p w:rsidR="00674F65" w:rsidRDefault="00674F65" w:rsidP="00674F65">
            <w:pPr>
              <w:jc w:val="center"/>
            </w:pPr>
            <w:r>
              <w:rPr>
                <w:rFonts w:hint="eastAsia"/>
              </w:rPr>
              <w:t>11/5</w:t>
            </w:r>
          </w:p>
        </w:tc>
        <w:tc>
          <w:tcPr>
            <w:tcW w:w="3686" w:type="dxa"/>
          </w:tcPr>
          <w:p w:rsidR="00674F65" w:rsidRDefault="00674F65" w:rsidP="00674F65">
            <w:pPr>
              <w:jc w:val="left"/>
            </w:pPr>
            <w:r>
              <w:rPr>
                <w:rFonts w:hint="eastAsia"/>
              </w:rPr>
              <w:t>告示の内容によると、厨房機器類の更新だけでなく、厨房床工事などの付帯工事も含んでいると解釈してよいか。</w:t>
            </w:r>
          </w:p>
        </w:tc>
        <w:tc>
          <w:tcPr>
            <w:tcW w:w="3679" w:type="dxa"/>
          </w:tcPr>
          <w:p w:rsidR="00674F65" w:rsidRDefault="00674F65" w:rsidP="00674F65">
            <w:pPr>
              <w:jc w:val="left"/>
            </w:pPr>
            <w:r>
              <w:rPr>
                <w:rFonts w:hint="eastAsia"/>
              </w:rPr>
              <w:t>お見込みの通り。</w:t>
            </w:r>
          </w:p>
        </w:tc>
      </w:tr>
      <w:tr w:rsidR="002447F1" w:rsidTr="002447F1">
        <w:tc>
          <w:tcPr>
            <w:tcW w:w="1129" w:type="dxa"/>
            <w:vMerge w:val="restart"/>
            <w:vAlign w:val="center"/>
          </w:tcPr>
          <w:p w:rsidR="002447F1" w:rsidRDefault="002447F1" w:rsidP="002447F1">
            <w:pPr>
              <w:jc w:val="center"/>
              <w:rPr>
                <w:rFonts w:hint="eastAsia"/>
              </w:rPr>
            </w:pPr>
            <w:r>
              <w:rPr>
                <w:rFonts w:hint="eastAsia"/>
              </w:rPr>
              <w:t>11/8</w:t>
            </w:r>
          </w:p>
        </w:tc>
        <w:tc>
          <w:tcPr>
            <w:tcW w:w="3686" w:type="dxa"/>
          </w:tcPr>
          <w:p w:rsidR="002447F1" w:rsidRDefault="002447F1" w:rsidP="00674F65">
            <w:pPr>
              <w:jc w:val="left"/>
            </w:pPr>
            <w:r>
              <w:rPr>
                <w:rFonts w:hint="eastAsia"/>
              </w:rPr>
              <w:t>食器洗浄機は</w:t>
            </w:r>
            <w:r>
              <w:rPr>
                <w:rFonts w:hint="eastAsia"/>
              </w:rPr>
              <w:t>100</w:t>
            </w:r>
            <w:r>
              <w:t>V</w:t>
            </w:r>
            <w:r>
              <w:rPr>
                <w:rFonts w:hint="eastAsia"/>
              </w:rPr>
              <w:t>との記載があるが、</w:t>
            </w:r>
            <w:r>
              <w:rPr>
                <w:rFonts w:hint="eastAsia"/>
              </w:rPr>
              <w:t>200</w:t>
            </w:r>
            <w:r>
              <w:t>V</w:t>
            </w:r>
            <w:r>
              <w:rPr>
                <w:rFonts w:hint="eastAsia"/>
              </w:rPr>
              <w:t>のものでもかまわないか。</w:t>
            </w:r>
          </w:p>
        </w:tc>
        <w:tc>
          <w:tcPr>
            <w:tcW w:w="3679" w:type="dxa"/>
          </w:tcPr>
          <w:p w:rsidR="002447F1" w:rsidRDefault="002447F1" w:rsidP="002447F1">
            <w:pPr>
              <w:jc w:val="left"/>
            </w:pPr>
            <w:r>
              <w:rPr>
                <w:rFonts w:hint="eastAsia"/>
              </w:rPr>
              <w:t>200</w:t>
            </w:r>
            <w:r>
              <w:t>V</w:t>
            </w:r>
            <w:r>
              <w:rPr>
                <w:rFonts w:hint="eastAsia"/>
              </w:rPr>
              <w:t>のものでかまわない。</w:t>
            </w:r>
          </w:p>
        </w:tc>
      </w:tr>
      <w:tr w:rsidR="002447F1" w:rsidTr="00674F65">
        <w:tc>
          <w:tcPr>
            <w:tcW w:w="1129" w:type="dxa"/>
            <w:vMerge/>
          </w:tcPr>
          <w:p w:rsidR="002447F1" w:rsidRDefault="002447F1" w:rsidP="00674F65">
            <w:pPr>
              <w:jc w:val="center"/>
            </w:pPr>
          </w:p>
        </w:tc>
        <w:tc>
          <w:tcPr>
            <w:tcW w:w="3686" w:type="dxa"/>
          </w:tcPr>
          <w:p w:rsidR="002447F1" w:rsidRPr="002447F1" w:rsidRDefault="002447F1" w:rsidP="002447F1">
            <w:pPr>
              <w:jc w:val="left"/>
            </w:pPr>
            <w:r>
              <w:rPr>
                <w:rFonts w:hint="eastAsia"/>
              </w:rPr>
              <w:t>殺菌庫は収納枚数からみるとその寸法は</w:t>
            </w:r>
            <w:r>
              <w:rPr>
                <w:rFonts w:hint="eastAsia"/>
              </w:rPr>
              <w:t>900W</w:t>
            </w:r>
            <w:r>
              <w:rPr>
                <w:rFonts w:hint="eastAsia"/>
              </w:rPr>
              <w:t>になると考えられるが、記載された仕様のもので考えるのか。</w:t>
            </w:r>
          </w:p>
        </w:tc>
        <w:tc>
          <w:tcPr>
            <w:tcW w:w="3679" w:type="dxa"/>
          </w:tcPr>
          <w:p w:rsidR="002447F1" w:rsidRDefault="002447F1" w:rsidP="00674F65">
            <w:pPr>
              <w:jc w:val="left"/>
            </w:pPr>
            <w:r>
              <w:rPr>
                <w:rFonts w:hint="eastAsia"/>
              </w:rPr>
              <w:t>収納枚数との関連の確認がうまくできていなかったことも考えられるものの、公平を期すために告知した寸法で積算をお願いする。もし必要があれば落札後に協議する。</w:t>
            </w:r>
          </w:p>
        </w:tc>
      </w:tr>
      <w:tr w:rsidR="002447F1" w:rsidTr="00674F65">
        <w:tc>
          <w:tcPr>
            <w:tcW w:w="1129" w:type="dxa"/>
            <w:vMerge/>
          </w:tcPr>
          <w:p w:rsidR="002447F1" w:rsidRDefault="002447F1" w:rsidP="00674F65">
            <w:pPr>
              <w:jc w:val="center"/>
            </w:pPr>
          </w:p>
        </w:tc>
        <w:tc>
          <w:tcPr>
            <w:tcW w:w="3686" w:type="dxa"/>
          </w:tcPr>
          <w:p w:rsidR="002447F1" w:rsidRDefault="002447F1" w:rsidP="002447F1">
            <w:pPr>
              <w:jc w:val="left"/>
            </w:pPr>
            <w:r>
              <w:rPr>
                <w:rFonts w:hint="eastAsia"/>
              </w:rPr>
              <w:t>スチームコンベクションで使用するホテルパンの必要枚数及び種別はどう考えるべきか。</w:t>
            </w:r>
          </w:p>
        </w:tc>
        <w:tc>
          <w:tcPr>
            <w:tcW w:w="3679" w:type="dxa"/>
          </w:tcPr>
          <w:p w:rsidR="002447F1" w:rsidRDefault="002447F1" w:rsidP="00674F65">
            <w:pPr>
              <w:jc w:val="left"/>
            </w:pPr>
            <w:r>
              <w:rPr>
                <w:rFonts w:hint="eastAsia"/>
              </w:rPr>
              <w:t>告知した仕様には入っていないため、落札後に別途協議する。</w:t>
            </w:r>
          </w:p>
        </w:tc>
      </w:tr>
      <w:tr w:rsidR="002447F1" w:rsidTr="00674F65">
        <w:tc>
          <w:tcPr>
            <w:tcW w:w="1129" w:type="dxa"/>
            <w:vMerge/>
          </w:tcPr>
          <w:p w:rsidR="002447F1" w:rsidRDefault="002447F1" w:rsidP="00674F65">
            <w:pPr>
              <w:jc w:val="center"/>
            </w:pPr>
          </w:p>
        </w:tc>
        <w:tc>
          <w:tcPr>
            <w:tcW w:w="3686" w:type="dxa"/>
          </w:tcPr>
          <w:p w:rsidR="002447F1" w:rsidRDefault="002447F1" w:rsidP="00674F65">
            <w:pPr>
              <w:jc w:val="left"/>
            </w:pPr>
            <w:r>
              <w:rPr>
                <w:rFonts w:hint="eastAsia"/>
              </w:rPr>
              <w:t>食器消毒保管</w:t>
            </w:r>
            <w:bookmarkStart w:id="0" w:name="_GoBack"/>
            <w:bookmarkEnd w:id="0"/>
            <w:r>
              <w:rPr>
                <w:rFonts w:hint="eastAsia"/>
              </w:rPr>
              <w:t>庫において使用するカゴの数およびサイズはどう考えるべきか。</w:t>
            </w:r>
          </w:p>
        </w:tc>
        <w:tc>
          <w:tcPr>
            <w:tcW w:w="3679" w:type="dxa"/>
          </w:tcPr>
          <w:p w:rsidR="002447F1" w:rsidRDefault="002447F1" w:rsidP="00674F65">
            <w:pPr>
              <w:jc w:val="left"/>
            </w:pPr>
            <w:r>
              <w:rPr>
                <w:rFonts w:hint="eastAsia"/>
              </w:rPr>
              <w:t>既存品もあり、</w:t>
            </w:r>
            <w:r>
              <w:rPr>
                <w:rFonts w:hint="eastAsia"/>
              </w:rPr>
              <w:t>告知した仕様には入っていないため、落札後に別途協議する。</w:t>
            </w:r>
          </w:p>
        </w:tc>
      </w:tr>
      <w:tr w:rsidR="002447F1" w:rsidTr="00674F65">
        <w:tc>
          <w:tcPr>
            <w:tcW w:w="1129" w:type="dxa"/>
            <w:vMerge/>
          </w:tcPr>
          <w:p w:rsidR="002447F1" w:rsidRDefault="002447F1" w:rsidP="00674F65">
            <w:pPr>
              <w:jc w:val="center"/>
            </w:pPr>
          </w:p>
        </w:tc>
        <w:tc>
          <w:tcPr>
            <w:tcW w:w="3686" w:type="dxa"/>
          </w:tcPr>
          <w:p w:rsidR="002447F1" w:rsidRDefault="002447F1" w:rsidP="002447F1">
            <w:pPr>
              <w:jc w:val="left"/>
            </w:pPr>
            <w:r>
              <w:rPr>
                <w:rFonts w:hint="eastAsia"/>
              </w:rPr>
              <w:t>４の殺菌庫と１７の冷蔵庫の電源が</w:t>
            </w:r>
            <w:r w:rsidR="00E40E3A">
              <w:rPr>
                <w:rFonts w:hint="eastAsia"/>
              </w:rPr>
              <w:t>現状</w:t>
            </w:r>
            <w:r>
              <w:rPr>
                <w:rFonts w:hint="eastAsia"/>
              </w:rPr>
              <w:t>ではないと</w:t>
            </w:r>
            <w:r w:rsidR="00E40E3A">
              <w:rPr>
                <w:rFonts w:hint="eastAsia"/>
              </w:rPr>
              <w:t>見受</w:t>
            </w:r>
            <w:r>
              <w:rPr>
                <w:rFonts w:hint="eastAsia"/>
              </w:rPr>
              <w:t>け</w:t>
            </w:r>
            <w:r w:rsidR="00E40E3A">
              <w:rPr>
                <w:rFonts w:hint="eastAsia"/>
              </w:rPr>
              <w:t>るが、子のための工事も合わせて必要か。</w:t>
            </w:r>
          </w:p>
        </w:tc>
        <w:tc>
          <w:tcPr>
            <w:tcW w:w="3679" w:type="dxa"/>
          </w:tcPr>
          <w:p w:rsidR="002447F1" w:rsidRDefault="00E40E3A" w:rsidP="00674F65">
            <w:pPr>
              <w:jc w:val="left"/>
            </w:pPr>
            <w:r>
              <w:rPr>
                <w:rFonts w:hint="eastAsia"/>
              </w:rPr>
              <w:t>告知した仕様に入っていないため、落札後に位置等を考慮し、別途工事で協議することとする。</w:t>
            </w:r>
          </w:p>
        </w:tc>
      </w:tr>
      <w:tr w:rsidR="00674F65" w:rsidTr="00674F65">
        <w:tc>
          <w:tcPr>
            <w:tcW w:w="1129" w:type="dxa"/>
          </w:tcPr>
          <w:p w:rsidR="00674F65" w:rsidRDefault="00674F65" w:rsidP="00674F65">
            <w:pPr>
              <w:jc w:val="center"/>
            </w:pPr>
          </w:p>
        </w:tc>
        <w:tc>
          <w:tcPr>
            <w:tcW w:w="3686" w:type="dxa"/>
          </w:tcPr>
          <w:p w:rsidR="00674F65" w:rsidRDefault="00674F65" w:rsidP="00674F65">
            <w:pPr>
              <w:jc w:val="left"/>
            </w:pPr>
          </w:p>
        </w:tc>
        <w:tc>
          <w:tcPr>
            <w:tcW w:w="3679" w:type="dxa"/>
          </w:tcPr>
          <w:p w:rsidR="00674F65" w:rsidRDefault="00674F65" w:rsidP="00674F65">
            <w:pPr>
              <w:jc w:val="left"/>
            </w:pPr>
          </w:p>
        </w:tc>
      </w:tr>
    </w:tbl>
    <w:p w:rsidR="00674F65" w:rsidRDefault="00674F65" w:rsidP="00674F65">
      <w:pPr>
        <w:jc w:val="left"/>
      </w:pPr>
    </w:p>
    <w:sectPr w:rsidR="00674F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5"/>
    <w:rsid w:val="002447F1"/>
    <w:rsid w:val="0063065A"/>
    <w:rsid w:val="00674F65"/>
    <w:rsid w:val="0091303E"/>
    <w:rsid w:val="00E4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22CC91-89A7-4529-88C3-44C9B498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下川</dc:creator>
  <cp:keywords/>
  <dc:description/>
  <cp:lastModifiedBy>寛 下川</cp:lastModifiedBy>
  <cp:revision>3</cp:revision>
  <dcterms:created xsi:type="dcterms:W3CDTF">2018-11-08T01:10:00Z</dcterms:created>
  <dcterms:modified xsi:type="dcterms:W3CDTF">2018-11-09T01:01:00Z</dcterms:modified>
</cp:coreProperties>
</file>